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3C" w:rsidRDefault="00D61FED" w:rsidP="008E51C1">
      <w:pPr>
        <w:pStyle w:val="Heading1"/>
      </w:pPr>
      <w:r>
        <w:t>Essay</w:t>
      </w:r>
      <w:r w:rsidR="008E51C1">
        <w:t xml:space="preserve"> for Math 303</w:t>
      </w:r>
      <w:r w:rsidR="006E3618">
        <w:t xml:space="preserve">: </w:t>
      </w:r>
    </w:p>
    <w:p w:rsidR="006E3618" w:rsidRDefault="00D61FED" w:rsidP="006E3618">
      <w:r>
        <w:t>Oral presentation</w:t>
      </w:r>
      <w:r w:rsidR="00335B17">
        <w:t xml:space="preserve"> for about </w:t>
      </w:r>
      <w:r w:rsidR="006E3618" w:rsidRPr="00BF15E0">
        <w:rPr>
          <w:color w:val="FF0000"/>
        </w:rPr>
        <w:t xml:space="preserve">10 minutes </w:t>
      </w:r>
      <w:r w:rsidR="00367ADA">
        <w:t xml:space="preserve">(avoid exceeding your quota) </w:t>
      </w:r>
      <w:r w:rsidR="006E3618">
        <w:t xml:space="preserve">in the class </w:t>
      </w:r>
      <w:r w:rsidR="00297D8F">
        <w:t>at the scheduled time</w:t>
      </w:r>
    </w:p>
    <w:p w:rsidR="008E51C1" w:rsidRDefault="00D61FED" w:rsidP="008E51C1">
      <w:r>
        <w:t>Topics of essays</w:t>
      </w:r>
      <w:r w:rsidR="00BE4EAF">
        <w:t xml:space="preserve"> should be taken </w:t>
      </w:r>
      <w:r w:rsidR="00BE4EAF" w:rsidRPr="00BF15E0">
        <w:rPr>
          <w:color w:val="FF0000"/>
        </w:rPr>
        <w:t>before December 1</w:t>
      </w:r>
    </w:p>
    <w:p w:rsidR="00BE4EAF" w:rsidRPr="00BE4EAF" w:rsidRDefault="00B62C7F" w:rsidP="00BE4EAF">
      <w:pPr>
        <w:pStyle w:val="Heading2"/>
      </w:pPr>
      <w:r>
        <w:t>O</w:t>
      </w:r>
      <w:r w:rsidR="00BE4EAF">
        <w:t>ral presentation</w:t>
      </w:r>
    </w:p>
    <w:p w:rsidR="00B62C7F" w:rsidRDefault="00101EC0" w:rsidP="00367ADA">
      <w:pPr>
        <w:pStyle w:val="ListParagraph"/>
        <w:numPr>
          <w:ilvl w:val="0"/>
          <w:numId w:val="1"/>
        </w:numPr>
      </w:pPr>
      <w:r w:rsidRPr="00367ADA">
        <w:rPr>
          <w:color w:val="7030A0"/>
        </w:rPr>
        <w:t>Planning</w:t>
      </w:r>
      <w:r w:rsidR="00F86B22">
        <w:t xml:space="preserve"> (3 points): </w:t>
      </w:r>
      <w:r>
        <w:t>write</w:t>
      </w:r>
      <w:r w:rsidR="00B62C7F" w:rsidRPr="00B62C7F">
        <w:t xml:space="preserve"> a </w:t>
      </w:r>
      <w:r w:rsidR="00B62C7F" w:rsidRPr="005820E2">
        <w:rPr>
          <w:color w:val="FF0000"/>
        </w:rPr>
        <w:t xml:space="preserve">plan of presentation </w:t>
      </w:r>
      <w:r w:rsidRPr="00101EC0">
        <w:t xml:space="preserve">in one </w:t>
      </w:r>
      <w:r>
        <w:t xml:space="preserve">page (can be 2 sides), </w:t>
      </w:r>
      <w:r w:rsidR="00B62C7F" w:rsidRPr="00B62C7F">
        <w:t xml:space="preserve">distribute </w:t>
      </w:r>
      <w:r>
        <w:t xml:space="preserve">it </w:t>
      </w:r>
      <w:r w:rsidR="00B62C7F" w:rsidRPr="00B62C7F">
        <w:t>to the others (</w:t>
      </w:r>
      <w:r>
        <w:t>make 20</w:t>
      </w:r>
      <w:r w:rsidR="00B62C7F" w:rsidRPr="00B62C7F">
        <w:t xml:space="preserve"> copies, one of them for the instructor).</w:t>
      </w:r>
      <w:r w:rsidR="00F86B22" w:rsidRPr="00F86B22">
        <w:t xml:space="preserve"> </w:t>
      </w:r>
      <w:r w:rsidR="00B335F4">
        <w:t xml:space="preserve"> Tell</w:t>
      </w:r>
      <w:r w:rsidR="00367ADA">
        <w:t xml:space="preserve"> the</w:t>
      </w:r>
      <w:r w:rsidR="00367ADA" w:rsidRPr="00367ADA">
        <w:rPr>
          <w:color w:val="0070C0"/>
        </w:rPr>
        <w:t xml:space="preserve"> title </w:t>
      </w:r>
      <w:r w:rsidR="00367ADA">
        <w:t xml:space="preserve">of subject, your </w:t>
      </w:r>
      <w:r w:rsidR="00367ADA" w:rsidRPr="00367ADA">
        <w:rPr>
          <w:color w:val="0070C0"/>
        </w:rPr>
        <w:t>name</w:t>
      </w:r>
      <w:r w:rsidR="00367ADA">
        <w:t>,</w:t>
      </w:r>
      <w:r>
        <w:t xml:space="preserve"> the</w:t>
      </w:r>
      <w:r w:rsidR="00367ADA">
        <w:t xml:space="preserve"> </w:t>
      </w:r>
      <w:r w:rsidR="00367ADA" w:rsidRPr="00367ADA">
        <w:rPr>
          <w:color w:val="0070C0"/>
        </w:rPr>
        <w:t>topics</w:t>
      </w:r>
      <w:r w:rsidR="00367ADA">
        <w:t xml:space="preserve"> to be</w:t>
      </w:r>
      <w:r>
        <w:t xml:space="preserve"> discuss</w:t>
      </w:r>
      <w:r w:rsidR="00367ADA">
        <w:t>ed</w:t>
      </w:r>
      <w:r>
        <w:t xml:space="preserve">, </w:t>
      </w:r>
      <w:proofErr w:type="gramStart"/>
      <w:r>
        <w:t>important</w:t>
      </w:r>
      <w:proofErr w:type="gramEnd"/>
      <w:r>
        <w:t xml:space="preserve"> </w:t>
      </w:r>
      <w:r w:rsidRPr="00367ADA">
        <w:rPr>
          <w:color w:val="0070C0"/>
        </w:rPr>
        <w:t>names with the dates</w:t>
      </w:r>
      <w:r w:rsidRPr="00367ADA">
        <w:rPr>
          <w:color w:val="FF0000"/>
        </w:rPr>
        <w:t xml:space="preserve"> </w:t>
      </w:r>
      <w:r>
        <w:t>of life</w:t>
      </w:r>
      <w:r w:rsidR="00367ADA">
        <w:t>,</w:t>
      </w:r>
      <w:r w:rsidR="00367ADA" w:rsidRPr="00367ADA">
        <w:rPr>
          <w:color w:val="FF0000"/>
        </w:rPr>
        <w:t xml:space="preserve"> </w:t>
      </w:r>
      <w:bookmarkStart w:id="0" w:name="_GoBack"/>
      <w:r w:rsidR="00B335F4" w:rsidRPr="00B335F4">
        <w:t xml:space="preserve">the </w:t>
      </w:r>
      <w:bookmarkEnd w:id="0"/>
      <w:r w:rsidR="00367ADA" w:rsidRPr="00367ADA">
        <w:rPr>
          <w:color w:val="0070C0"/>
        </w:rPr>
        <w:t>events</w:t>
      </w:r>
      <w:r w:rsidR="00367ADA">
        <w:t xml:space="preserve">, and </w:t>
      </w:r>
      <w:r w:rsidR="00367ADA" w:rsidRPr="00367ADA">
        <w:rPr>
          <w:color w:val="0070C0"/>
        </w:rPr>
        <w:t>Math claims</w:t>
      </w:r>
      <w:r w:rsidR="00367ADA">
        <w:t>.</w:t>
      </w:r>
    </w:p>
    <w:p w:rsidR="008E51C1" w:rsidRDefault="00F86B22" w:rsidP="0020202B">
      <w:pPr>
        <w:pStyle w:val="ListParagraph"/>
        <w:numPr>
          <w:ilvl w:val="0"/>
          <w:numId w:val="1"/>
        </w:numPr>
      </w:pPr>
      <w:r w:rsidRPr="00367ADA">
        <w:rPr>
          <w:color w:val="7030A0"/>
        </w:rPr>
        <w:t>Historical content</w:t>
      </w:r>
      <w:r w:rsidR="00E04251" w:rsidRPr="00367ADA">
        <w:rPr>
          <w:color w:val="7030A0"/>
        </w:rPr>
        <w:t xml:space="preserve"> </w:t>
      </w:r>
      <w:r w:rsidR="00E04251">
        <w:t>(5</w:t>
      </w:r>
      <w:r w:rsidR="002F2D45">
        <w:t xml:space="preserve"> points): choose</w:t>
      </w:r>
      <w:r>
        <w:t xml:space="preserve"> facts which are </w:t>
      </w:r>
      <w:r w:rsidRPr="00367ADA">
        <w:rPr>
          <w:i/>
        </w:rPr>
        <w:t>directly related</w:t>
      </w:r>
      <w:r w:rsidRPr="00367ADA">
        <w:t xml:space="preserve"> </w:t>
      </w:r>
      <w:r>
        <w:t xml:space="preserve">to your </w:t>
      </w:r>
      <w:r w:rsidR="002E7718">
        <w:t>topic</w:t>
      </w:r>
      <w:r>
        <w:t xml:space="preserve">, </w:t>
      </w:r>
      <w:r w:rsidR="002E7718">
        <w:t xml:space="preserve">write </w:t>
      </w:r>
      <w:r w:rsidR="002E7718" w:rsidRPr="002E7718">
        <w:rPr>
          <w:i/>
        </w:rPr>
        <w:t>essential</w:t>
      </w:r>
      <w:r w:rsidR="0020202B">
        <w:t xml:space="preserve"> </w:t>
      </w:r>
      <w:r w:rsidR="006E3618" w:rsidRPr="005820E2">
        <w:rPr>
          <w:color w:val="FF0000"/>
        </w:rPr>
        <w:t xml:space="preserve">names </w:t>
      </w:r>
      <w:r w:rsidR="002E7718" w:rsidRPr="002E7718">
        <w:t>of mathematicians</w:t>
      </w:r>
      <w:r w:rsidR="002E7718">
        <w:rPr>
          <w:color w:val="FF0000"/>
        </w:rPr>
        <w:t xml:space="preserve"> </w:t>
      </w:r>
      <w:r w:rsidR="006E3618" w:rsidRPr="002E7718">
        <w:t>and</w:t>
      </w:r>
      <w:r w:rsidR="006E3618" w:rsidRPr="005820E2">
        <w:rPr>
          <w:color w:val="FF0000"/>
        </w:rPr>
        <w:t xml:space="preserve"> </w:t>
      </w:r>
      <w:r w:rsidR="0020202B" w:rsidRPr="005820E2">
        <w:rPr>
          <w:color w:val="FF0000"/>
        </w:rPr>
        <w:t xml:space="preserve">dates </w:t>
      </w:r>
      <w:r w:rsidR="002E7718" w:rsidRPr="002E7718">
        <w:t xml:space="preserve">of events </w:t>
      </w:r>
      <w:r w:rsidR="0020202B">
        <w:t>on the blackboard.</w:t>
      </w:r>
      <w:r w:rsidR="00C301F0">
        <w:t xml:space="preserve"> </w:t>
      </w:r>
      <w:r w:rsidR="00C301F0" w:rsidRPr="005820E2">
        <w:rPr>
          <w:color w:val="FF0000"/>
        </w:rPr>
        <w:t xml:space="preserve">Avoid repetitions </w:t>
      </w:r>
      <w:r w:rsidR="00C301F0">
        <w:t>of what was already said in the lectures.</w:t>
      </w:r>
      <w:r w:rsidR="002E7718">
        <w:t xml:space="preserve"> Mention the whole story focusing mainly on the ancient period.</w:t>
      </w:r>
    </w:p>
    <w:p w:rsidR="006E3618" w:rsidRDefault="00E04251" w:rsidP="008E51C1">
      <w:pPr>
        <w:pStyle w:val="ListParagraph"/>
        <w:numPr>
          <w:ilvl w:val="0"/>
          <w:numId w:val="1"/>
        </w:numPr>
      </w:pPr>
      <w:r w:rsidRPr="00367ADA">
        <w:rPr>
          <w:color w:val="7030A0"/>
        </w:rPr>
        <w:t xml:space="preserve">Mathematical part </w:t>
      </w:r>
      <w:r>
        <w:t>(5</w:t>
      </w:r>
      <w:r w:rsidR="006E3618">
        <w:t xml:space="preserve"> points): </w:t>
      </w:r>
      <w:r w:rsidR="0020202B">
        <w:t xml:space="preserve">select a few mathematical illustrations to your subject which can be presented </w:t>
      </w:r>
      <w:r w:rsidR="0020202B" w:rsidRPr="005820E2">
        <w:rPr>
          <w:color w:val="FF0000"/>
        </w:rPr>
        <w:t xml:space="preserve">sufficiently clear </w:t>
      </w:r>
      <w:r w:rsidR="0020202B">
        <w:t xml:space="preserve">in a short time; </w:t>
      </w:r>
      <w:r w:rsidR="0020202B" w:rsidRPr="005820E2">
        <w:rPr>
          <w:color w:val="FF0000"/>
        </w:rPr>
        <w:t>state</w:t>
      </w:r>
      <w:r w:rsidR="006E3618" w:rsidRPr="005820E2">
        <w:rPr>
          <w:color w:val="FF0000"/>
        </w:rPr>
        <w:t xml:space="preserve"> precisely </w:t>
      </w:r>
      <w:r w:rsidR="006E3618">
        <w:t xml:space="preserve">the claims and give </w:t>
      </w:r>
      <w:r w:rsidR="0020202B">
        <w:t xml:space="preserve">a sketch of </w:t>
      </w:r>
      <w:r w:rsidR="006E3618">
        <w:t>proofs if</w:t>
      </w:r>
      <w:r w:rsidR="0020202B">
        <w:t xml:space="preserve"> your limit of time permits</w:t>
      </w:r>
      <w:r w:rsidR="006E3618">
        <w:t>.</w:t>
      </w:r>
      <w:r w:rsidR="00335B17">
        <w:t xml:space="preserve"> </w:t>
      </w:r>
      <w:r w:rsidR="0020202B">
        <w:t>Write</w:t>
      </w:r>
      <w:r w:rsidR="00335B17">
        <w:t xml:space="preserve"> the formulas a</w:t>
      </w:r>
      <w:r w:rsidR="0020202B">
        <w:t>nd sketch figures on the blackboard.</w:t>
      </w:r>
    </w:p>
    <w:p w:rsidR="006E3618" w:rsidRDefault="006E3618" w:rsidP="008E51C1">
      <w:pPr>
        <w:pStyle w:val="ListParagraph"/>
        <w:numPr>
          <w:ilvl w:val="0"/>
          <w:numId w:val="1"/>
        </w:numPr>
      </w:pPr>
      <w:r>
        <w:t xml:space="preserve"> </w:t>
      </w:r>
      <w:r w:rsidR="00D61FED">
        <w:rPr>
          <w:color w:val="7030A0"/>
        </w:rPr>
        <w:t>Oratory</w:t>
      </w:r>
      <w:r w:rsidR="00335B17" w:rsidRPr="00367ADA">
        <w:rPr>
          <w:color w:val="7030A0"/>
        </w:rPr>
        <w:t xml:space="preserve"> </w:t>
      </w:r>
      <w:r w:rsidR="00BF15E0">
        <w:rPr>
          <w:color w:val="7030A0"/>
        </w:rPr>
        <w:t xml:space="preserve">skill </w:t>
      </w:r>
      <w:r w:rsidR="00132E6D">
        <w:t>(4</w:t>
      </w:r>
      <w:r w:rsidR="00335B17">
        <w:t xml:space="preserve"> points): </w:t>
      </w:r>
      <w:r w:rsidR="00D61FED">
        <w:t xml:space="preserve">speak </w:t>
      </w:r>
      <w:r w:rsidR="00132E6D">
        <w:t>dynamic</w:t>
      </w:r>
      <w:r w:rsidR="00D61FED">
        <w:t xml:space="preserve">ally, start with a questions, and finish with a conclusion. </w:t>
      </w:r>
    </w:p>
    <w:p w:rsidR="00132E6D" w:rsidRDefault="00132E6D" w:rsidP="008E51C1">
      <w:pPr>
        <w:pStyle w:val="ListParagraph"/>
        <w:numPr>
          <w:ilvl w:val="0"/>
          <w:numId w:val="1"/>
        </w:numPr>
      </w:pPr>
      <w:r w:rsidRPr="00367ADA">
        <w:rPr>
          <w:color w:val="7030A0"/>
        </w:rPr>
        <w:t>Bonus</w:t>
      </w:r>
      <w:r>
        <w:t xml:space="preserve"> (3 points):</w:t>
      </w:r>
      <w:r w:rsidR="00BC739D">
        <w:t xml:space="preserve"> if presentation </w:t>
      </w:r>
      <w:r>
        <w:t>is ready i</w:t>
      </w:r>
      <w:r w:rsidR="00BC739D">
        <w:t xml:space="preserve">n </w:t>
      </w:r>
      <w:r>
        <w:t xml:space="preserve">scheduled </w:t>
      </w:r>
      <w:r w:rsidR="00BC739D">
        <w:t xml:space="preserve">time, </w:t>
      </w:r>
      <w:r>
        <w:t>and if the speaker is able to answer questions which appear in process of presentation.</w:t>
      </w:r>
      <w:r w:rsidR="002F2D45">
        <w:t xml:space="preserve"> Extra point for presentations in October. </w:t>
      </w:r>
    </w:p>
    <w:p w:rsidR="00297D8F" w:rsidRDefault="00132E6D" w:rsidP="008E51C1">
      <w:pPr>
        <w:pStyle w:val="ListParagraph"/>
        <w:numPr>
          <w:ilvl w:val="0"/>
          <w:numId w:val="1"/>
        </w:numPr>
      </w:pPr>
      <w:r>
        <w:t>I</w:t>
      </w:r>
      <w:r w:rsidR="00BC739D">
        <w:t xml:space="preserve">f a reporter </w:t>
      </w:r>
      <w:r>
        <w:t>for some reason cannot give a presentation as scheduled,</w:t>
      </w:r>
      <w:r w:rsidR="00E04251">
        <w:t xml:space="preserve"> then </w:t>
      </w:r>
      <w:r>
        <w:t xml:space="preserve">it may </w:t>
      </w:r>
      <w:r w:rsidR="00E04251">
        <w:t>be given only if there is available time</w:t>
      </w:r>
      <w:r>
        <w:t xml:space="preserve"> on the next lectures, or it can be canceled in case of a long delay.</w:t>
      </w:r>
    </w:p>
    <w:p w:rsidR="00297D8F" w:rsidRDefault="00297D8F" w:rsidP="00297D8F">
      <w:pPr>
        <w:pStyle w:val="ListParagraph"/>
      </w:pPr>
    </w:p>
    <w:p w:rsidR="00BC739D" w:rsidRDefault="00B35F91" w:rsidP="00BE4EAF">
      <w:pPr>
        <w:pStyle w:val="Heading2"/>
      </w:pPr>
      <w:r>
        <w:t>T</w:t>
      </w:r>
      <w:r w:rsidR="00BE4EAF">
        <w:t>he f</w:t>
      </w:r>
      <w:r w:rsidR="00BF15E0">
        <w:t>inal (written) shape</w:t>
      </w:r>
      <w:r w:rsidR="00297D8F">
        <w:t xml:space="preserve"> of </w:t>
      </w:r>
      <w:r w:rsidR="00BF15E0">
        <w:t>an essay</w:t>
      </w:r>
      <w:r w:rsidR="00297D8F">
        <w:t xml:space="preserve"> (to </w:t>
      </w:r>
      <w:r w:rsidR="007B2BA2">
        <w:t>be submitted in December, 15-</w:t>
      </w:r>
      <w:r w:rsidR="00297D8F">
        <w:t>25</w:t>
      </w:r>
      <w:r w:rsidR="00297D8F" w:rsidRPr="00297D8F">
        <w:rPr>
          <w:vertAlign w:val="superscript"/>
        </w:rPr>
        <w:t>th</w:t>
      </w:r>
      <w:r w:rsidR="00297D8F">
        <w:t>)</w:t>
      </w:r>
    </w:p>
    <w:p w:rsidR="00132E6D" w:rsidRDefault="00BC739D" w:rsidP="00BC739D">
      <w:pPr>
        <w:pStyle w:val="ListParagraph"/>
        <w:numPr>
          <w:ilvl w:val="0"/>
          <w:numId w:val="2"/>
        </w:numPr>
      </w:pPr>
      <w:r w:rsidRPr="00D61FED">
        <w:rPr>
          <w:color w:val="7030A0"/>
        </w:rPr>
        <w:t xml:space="preserve">The title page </w:t>
      </w:r>
      <w:r w:rsidR="00323935">
        <w:t>(3</w:t>
      </w:r>
      <w:r w:rsidR="00181BDF">
        <w:t xml:space="preserve"> points) </w:t>
      </w:r>
      <w:r w:rsidR="00B60013">
        <w:t>should</w:t>
      </w:r>
      <w:r w:rsidR="00132E6D">
        <w:t xml:space="preserve"> include </w:t>
      </w:r>
      <w:r w:rsidR="00181BDF">
        <w:t>the</w:t>
      </w:r>
      <w:r w:rsidR="00181BDF" w:rsidRPr="00C301F0">
        <w:rPr>
          <w:color w:val="FF0000"/>
        </w:rPr>
        <w:t xml:space="preserve"> title </w:t>
      </w:r>
      <w:r w:rsidR="00181BDF">
        <w:t xml:space="preserve">of the topic, </w:t>
      </w:r>
      <w:r w:rsidR="00181BDF" w:rsidRPr="00C301F0">
        <w:rPr>
          <w:color w:val="FF0000"/>
        </w:rPr>
        <w:t xml:space="preserve">student’s name </w:t>
      </w:r>
      <w:r w:rsidR="002F2D45">
        <w:t>with</w:t>
      </w:r>
      <w:r w:rsidR="00181BDF">
        <w:t xml:space="preserve">  </w:t>
      </w:r>
      <w:r w:rsidR="00181BDF" w:rsidRPr="00C301F0">
        <w:rPr>
          <w:color w:val="FF0000"/>
        </w:rPr>
        <w:t>Id-number</w:t>
      </w:r>
      <w:r w:rsidR="002F2D45">
        <w:t>, the name and year</w:t>
      </w:r>
      <w:r w:rsidR="00181BDF">
        <w:t xml:space="preserve"> of the course and instructor’s name (</w:t>
      </w:r>
      <w:r w:rsidR="00181BDF" w:rsidRPr="00C301F0">
        <w:rPr>
          <w:color w:val="FF0000"/>
        </w:rPr>
        <w:t>M</w:t>
      </w:r>
      <w:r w:rsidR="00BF15E0">
        <w:rPr>
          <w:color w:val="FF0000"/>
        </w:rPr>
        <w:t>ath 303, Fall 2015, Instr.</w:t>
      </w:r>
      <w:r w:rsidR="00181BDF" w:rsidRPr="00C301F0">
        <w:rPr>
          <w:color w:val="FF0000"/>
        </w:rPr>
        <w:t xml:space="preserve">: </w:t>
      </w:r>
      <w:proofErr w:type="spellStart"/>
      <w:r w:rsidR="00181BDF" w:rsidRPr="00C301F0">
        <w:rPr>
          <w:color w:val="FF0000"/>
        </w:rPr>
        <w:t>S.Finashin</w:t>
      </w:r>
      <w:proofErr w:type="spellEnd"/>
      <w:r w:rsidR="00181BDF">
        <w:t xml:space="preserve">). It should include also a </w:t>
      </w:r>
      <w:r w:rsidR="00181BDF" w:rsidRPr="00C301F0">
        <w:rPr>
          <w:color w:val="FF0000"/>
        </w:rPr>
        <w:t>picture</w:t>
      </w:r>
      <w:r w:rsidR="00181BDF">
        <w:t xml:space="preserve"> (printed in </w:t>
      </w:r>
      <w:r w:rsidR="00181BDF" w:rsidRPr="00C301F0">
        <w:rPr>
          <w:color w:val="FF0000"/>
        </w:rPr>
        <w:t>color</w:t>
      </w:r>
      <w:r w:rsidR="00181BDF">
        <w:t xml:space="preserve">) that </w:t>
      </w:r>
      <w:r w:rsidR="002F2D45">
        <w:t>symbolizes the content of your</w:t>
      </w:r>
      <w:r w:rsidR="00181BDF">
        <w:t xml:space="preserve"> topic. </w:t>
      </w:r>
      <w:r w:rsidR="002F2D45">
        <w:t>These elements</w:t>
      </w:r>
      <w:r w:rsidR="00181BDF">
        <w:t xml:space="preserve"> should be </w:t>
      </w:r>
      <w:r w:rsidR="00BF15E0">
        <w:t>of a reasonable size and</w:t>
      </w:r>
      <w:r w:rsidR="00181BDF">
        <w:t xml:space="preserve"> placed </w:t>
      </w:r>
      <w:r w:rsidR="00BF15E0">
        <w:t xml:space="preserve">naturally </w:t>
      </w:r>
      <w:r w:rsidR="00181BDF">
        <w:t xml:space="preserve">on the </w:t>
      </w:r>
      <w:r w:rsidR="002F2D45">
        <w:t xml:space="preserve">title </w:t>
      </w:r>
      <w:r w:rsidR="00181BDF">
        <w:t>page.</w:t>
      </w:r>
    </w:p>
    <w:p w:rsidR="0018226F" w:rsidRDefault="00323935" w:rsidP="0018226F">
      <w:pPr>
        <w:pStyle w:val="ListParagraph"/>
        <w:numPr>
          <w:ilvl w:val="0"/>
          <w:numId w:val="2"/>
        </w:numPr>
      </w:pPr>
      <w:r w:rsidRPr="00D61FED">
        <w:rPr>
          <w:color w:val="7030A0"/>
        </w:rPr>
        <w:t>Composition</w:t>
      </w:r>
      <w:r>
        <w:t xml:space="preserve"> (4</w:t>
      </w:r>
      <w:r w:rsidR="00181BDF">
        <w:t xml:space="preserve"> </w:t>
      </w:r>
      <w:r w:rsidR="0018226F">
        <w:t xml:space="preserve">points): </w:t>
      </w:r>
      <w:r w:rsidR="00BF15E0">
        <w:t>the size of an essay</w:t>
      </w:r>
      <w:r w:rsidR="002F2D45">
        <w:t xml:space="preserve"> is about 2 </w:t>
      </w:r>
      <w:r w:rsidR="0018226F">
        <w:t>pages</w:t>
      </w:r>
      <w:r w:rsidR="00E04251">
        <w:t xml:space="preserve"> of typewritten text</w:t>
      </w:r>
      <w:r w:rsidR="00BC739D">
        <w:t xml:space="preserve"> </w:t>
      </w:r>
      <w:r w:rsidR="002F2D45">
        <w:t>of normal size</w:t>
      </w:r>
      <w:r w:rsidR="0018226F">
        <w:t xml:space="preserve"> </w:t>
      </w:r>
      <w:r w:rsidR="002F2D45">
        <w:t>(totally 60-80</w:t>
      </w:r>
      <w:r w:rsidR="0018226F">
        <w:t xml:space="preserve"> lines </w:t>
      </w:r>
      <w:r w:rsidR="002F2D45">
        <w:t>of text)</w:t>
      </w:r>
      <w:r w:rsidR="0018226F">
        <w:t xml:space="preserve">, not including formulas and figures </w:t>
      </w:r>
      <w:r w:rsidR="002F2D45">
        <w:t>that</w:t>
      </w:r>
      <w:r w:rsidR="0018226F">
        <w:t xml:space="preserve"> may </w:t>
      </w:r>
      <w:r w:rsidR="002F2D45">
        <w:t>add to your text 1-2 pages more</w:t>
      </w:r>
      <w:r w:rsidR="0018226F">
        <w:t xml:space="preserve">. </w:t>
      </w:r>
      <w:r w:rsidR="002F2D45">
        <w:t>D</w:t>
      </w:r>
      <w:r w:rsidR="00BF15E0">
        <w:t>ivide your text</w:t>
      </w:r>
      <w:r w:rsidR="0018226F">
        <w:t xml:space="preserve"> into </w:t>
      </w:r>
      <w:r w:rsidR="00BF15E0" w:rsidRPr="00BF15E0">
        <w:t>several</w:t>
      </w:r>
      <w:r w:rsidR="0018226F" w:rsidRPr="00C301F0">
        <w:rPr>
          <w:color w:val="FF0000"/>
        </w:rPr>
        <w:t xml:space="preserve"> sections</w:t>
      </w:r>
      <w:r w:rsidR="0018226F">
        <w:t>, each of the</w:t>
      </w:r>
      <w:r w:rsidR="002F2D45">
        <w:t>m</w:t>
      </w:r>
      <w:r w:rsidR="00B60013">
        <w:t xml:space="preserve"> </w:t>
      </w:r>
      <w:r w:rsidR="00B00B86">
        <w:t>to</w:t>
      </w:r>
      <w:r w:rsidR="00B60013">
        <w:t xml:space="preserve"> be titled according to i</w:t>
      </w:r>
      <w:r w:rsidR="00D61FED">
        <w:t>ts content. Start with an</w:t>
      </w:r>
      <w:r w:rsidR="00B60013">
        <w:t xml:space="preserve"> introduction </w:t>
      </w:r>
      <w:r w:rsidR="00D61FED">
        <w:t xml:space="preserve">posing a question, </w:t>
      </w:r>
      <w:r w:rsidR="00B60013">
        <w:t>and give a conclusion summarizing your</w:t>
      </w:r>
      <w:r w:rsidR="00D61FED">
        <w:t xml:space="preserve"> story</w:t>
      </w:r>
      <w:r w:rsidR="00B60013">
        <w:t>.</w:t>
      </w:r>
      <w:r w:rsidR="006A3ED5">
        <w:t xml:space="preserve"> Give </w:t>
      </w:r>
      <w:r w:rsidR="006A3ED5" w:rsidRPr="00C301F0">
        <w:rPr>
          <w:color w:val="FF0000"/>
        </w:rPr>
        <w:t>at least 3</w:t>
      </w:r>
      <w:r w:rsidR="00B00B86">
        <w:rPr>
          <w:color w:val="FF0000"/>
        </w:rPr>
        <w:t xml:space="preserve"> references </w:t>
      </w:r>
      <w:r w:rsidR="00B00B86" w:rsidRPr="00B00B86">
        <w:t xml:space="preserve">that you used </w:t>
      </w:r>
      <w:r w:rsidR="00BF15E0">
        <w:t xml:space="preserve">in the end of your essay, </w:t>
      </w:r>
      <w:r w:rsidR="00B00B86">
        <w:t xml:space="preserve">which should include </w:t>
      </w:r>
      <w:r w:rsidR="00B00B86" w:rsidRPr="00B00B86">
        <w:rPr>
          <w:color w:val="FF0000"/>
        </w:rPr>
        <w:t>at least one book</w:t>
      </w:r>
      <w:r w:rsidR="00B00B86">
        <w:t xml:space="preserve"> and the others can be internet references </w:t>
      </w:r>
      <w:r w:rsidR="00BF15E0">
        <w:t>(</w:t>
      </w:r>
      <w:r w:rsidR="006A3ED5">
        <w:t>Wikipedia</w:t>
      </w:r>
      <w:r w:rsidR="00BF15E0">
        <w:t xml:space="preserve"> articles are not counted</w:t>
      </w:r>
      <w:r w:rsidR="006A3ED5">
        <w:t>)</w:t>
      </w:r>
      <w:r w:rsidR="00B35F91">
        <w:t>.</w:t>
      </w:r>
    </w:p>
    <w:p w:rsidR="00E04251" w:rsidRDefault="00E04251" w:rsidP="00BC739D">
      <w:pPr>
        <w:pStyle w:val="ListParagraph"/>
        <w:numPr>
          <w:ilvl w:val="0"/>
          <w:numId w:val="2"/>
        </w:numPr>
      </w:pPr>
      <w:r w:rsidRPr="00D61FED">
        <w:rPr>
          <w:color w:val="7030A0"/>
        </w:rPr>
        <w:t xml:space="preserve">Historical content </w:t>
      </w:r>
      <w:r>
        <w:t>(5 points)</w:t>
      </w:r>
      <w:r w:rsidR="00B60013">
        <w:t xml:space="preserve">: select </w:t>
      </w:r>
      <w:r w:rsidR="00B35F91">
        <w:t xml:space="preserve">important and </w:t>
      </w:r>
      <w:r w:rsidR="00B60013">
        <w:t xml:space="preserve">interesting facts, write </w:t>
      </w:r>
      <w:r w:rsidR="00B35F91">
        <w:t>with</w:t>
      </w:r>
      <w:r w:rsidR="00B60013">
        <w:t xml:space="preserve"> your own words </w:t>
      </w:r>
      <w:r w:rsidR="00B00B86">
        <w:rPr>
          <w:color w:val="FF0000"/>
        </w:rPr>
        <w:t>avoid simple</w:t>
      </w:r>
      <w:r w:rsidR="00B35F91" w:rsidRPr="00C301F0">
        <w:rPr>
          <w:color w:val="FF0000"/>
        </w:rPr>
        <w:t xml:space="preserve"> copying </w:t>
      </w:r>
      <w:r w:rsidR="00B35F91">
        <w:t>from the sources. Avoid long and not related digressions from your topic.</w:t>
      </w:r>
    </w:p>
    <w:p w:rsidR="007B2BA2" w:rsidRDefault="00B00B86" w:rsidP="00BC739D">
      <w:pPr>
        <w:pStyle w:val="ListParagraph"/>
        <w:numPr>
          <w:ilvl w:val="0"/>
          <w:numId w:val="2"/>
        </w:numPr>
      </w:pPr>
      <w:r w:rsidRPr="00D61FED">
        <w:rPr>
          <w:color w:val="7030A0"/>
        </w:rPr>
        <w:t>Mathematics</w:t>
      </w:r>
      <w:r w:rsidR="007B2BA2">
        <w:t xml:space="preserve"> (5 points)</w:t>
      </w:r>
      <w:r w:rsidR="00B35F91">
        <w:t xml:space="preserve">: state clearly the claims, give </w:t>
      </w:r>
      <w:r w:rsidR="00B35F91" w:rsidRPr="00B35F91">
        <w:rPr>
          <w:color w:val="FF0000"/>
        </w:rPr>
        <w:t>short</w:t>
      </w:r>
      <w:r w:rsidR="00B35F91">
        <w:rPr>
          <w:color w:val="FF0000"/>
        </w:rPr>
        <w:t xml:space="preserve"> </w:t>
      </w:r>
      <w:r w:rsidR="00B35F91">
        <w:t xml:space="preserve">proofs or comments. Be </w:t>
      </w:r>
      <w:r w:rsidR="00B35F91" w:rsidRPr="00C301F0">
        <w:rPr>
          <w:color w:val="FF0000"/>
        </w:rPr>
        <w:t>logical</w:t>
      </w:r>
      <w:r w:rsidR="00B35F91">
        <w:t>.</w:t>
      </w:r>
    </w:p>
    <w:p w:rsidR="007B2BA2" w:rsidRDefault="00323935" w:rsidP="00BC739D">
      <w:pPr>
        <w:pStyle w:val="ListParagraph"/>
        <w:numPr>
          <w:ilvl w:val="0"/>
          <w:numId w:val="2"/>
        </w:numPr>
      </w:pPr>
      <w:r w:rsidRPr="00D61FED">
        <w:rPr>
          <w:color w:val="7030A0"/>
        </w:rPr>
        <w:t>Artwork</w:t>
      </w:r>
      <w:r>
        <w:t xml:space="preserve"> (3</w:t>
      </w:r>
      <w:r w:rsidR="007B2BA2">
        <w:t xml:space="preserve"> points): </w:t>
      </w:r>
      <w:r w:rsidR="00B35F91">
        <w:t xml:space="preserve">include </w:t>
      </w:r>
      <w:r w:rsidRPr="00BF15E0">
        <w:rPr>
          <w:color w:val="FF0000"/>
        </w:rPr>
        <w:t>2-4</w:t>
      </w:r>
      <w:r w:rsidR="007B2BA2" w:rsidRPr="00BF15E0">
        <w:rPr>
          <w:color w:val="FF0000"/>
        </w:rPr>
        <w:t xml:space="preserve"> figures or images</w:t>
      </w:r>
      <w:r w:rsidRPr="00BF15E0">
        <w:rPr>
          <w:color w:val="FF0000"/>
        </w:rPr>
        <w:t xml:space="preserve"> </w:t>
      </w:r>
      <w:r w:rsidR="00BF15E0">
        <w:t>(better</w:t>
      </w:r>
      <w:r>
        <w:t xml:space="preserve"> in color)</w:t>
      </w:r>
      <w:r w:rsidR="00B35F91">
        <w:t xml:space="preserve"> relevant to your topic.</w:t>
      </w:r>
    </w:p>
    <w:p w:rsidR="00031E8C" w:rsidRDefault="00031E8C" w:rsidP="00031E8C">
      <w:pPr>
        <w:pStyle w:val="ListParagraph"/>
      </w:pPr>
    </w:p>
    <w:p w:rsidR="00BE4EAF" w:rsidRDefault="00323935" w:rsidP="00323935">
      <w:pPr>
        <w:pStyle w:val="Heading1"/>
      </w:pPr>
      <w:r>
        <w:t xml:space="preserve"> </w:t>
      </w:r>
      <w:r w:rsidR="00031E8C">
        <w:t>Grading Policy</w:t>
      </w:r>
      <w:r w:rsidR="00BE4EAF">
        <w:t xml:space="preserve"> </w:t>
      </w:r>
    </w:p>
    <w:p w:rsidR="00031E8C" w:rsidRDefault="00031E8C" w:rsidP="00BE4EAF">
      <w:r w:rsidRPr="00BE4EAF">
        <w:t>Midterm 1: 25%   Midterm 2: 25</w:t>
      </w:r>
      <w:r w:rsidR="00323935">
        <w:t>%   Final: 30</w:t>
      </w:r>
      <w:r w:rsidRPr="00BE4EAF">
        <w:t xml:space="preserve">%  </w:t>
      </w:r>
      <w:r w:rsidR="00BE4EAF" w:rsidRPr="00BE4EAF">
        <w:t xml:space="preserve"> </w:t>
      </w:r>
      <w:r w:rsidR="00323935">
        <w:t>Presentation: 20</w:t>
      </w:r>
      <w:r w:rsidRPr="00BE4EAF">
        <w:t>%</w:t>
      </w:r>
      <w:r w:rsidR="00D61FED">
        <w:t xml:space="preserve">   Bonus for working in the class:</w:t>
      </w:r>
      <w:r w:rsidR="00F76682">
        <w:t xml:space="preserve"> 5%</w:t>
      </w:r>
    </w:p>
    <w:p w:rsidR="00B074E6" w:rsidRDefault="00B074E6" w:rsidP="00BE4EAF"/>
    <w:p w:rsidR="00B074E6" w:rsidRDefault="00B074E6" w:rsidP="00B074E6">
      <w:pPr>
        <w:pStyle w:val="Heading1"/>
      </w:pPr>
      <w:r>
        <w:lastRenderedPageBreak/>
        <w:t>Topics for presentations</w:t>
      </w:r>
    </w:p>
    <w:p w:rsidR="00B074E6" w:rsidRDefault="00B074E6" w:rsidP="00B074E6"/>
    <w:p w:rsidR="00B074E6" w:rsidRDefault="001F6882" w:rsidP="00B074E6">
      <w:pPr>
        <w:pStyle w:val="ListParagraph"/>
        <w:numPr>
          <w:ilvl w:val="0"/>
          <w:numId w:val="4"/>
        </w:numPr>
      </w:pPr>
      <w:r>
        <w:t>History of Zero (as a sign and a number)</w:t>
      </w:r>
    </w:p>
    <w:p w:rsidR="001F6882" w:rsidRDefault="001F6882" w:rsidP="00B074E6">
      <w:pPr>
        <w:pStyle w:val="ListParagraph"/>
        <w:numPr>
          <w:ilvl w:val="0"/>
          <w:numId w:val="4"/>
        </w:numPr>
      </w:pPr>
      <w:r>
        <w:t>History of fractions</w:t>
      </w:r>
    </w:p>
    <w:p w:rsidR="001F6882" w:rsidRDefault="001F6882" w:rsidP="00B074E6">
      <w:pPr>
        <w:pStyle w:val="ListParagraph"/>
        <w:numPr>
          <w:ilvl w:val="0"/>
          <w:numId w:val="4"/>
        </w:numPr>
      </w:pPr>
      <w:r>
        <w:t>Pythagorean triples (History, proof of the formula)</w:t>
      </w:r>
    </w:p>
    <w:p w:rsidR="001F6882" w:rsidRDefault="001F6882" w:rsidP="00B074E6">
      <w:pPr>
        <w:pStyle w:val="ListParagraph"/>
        <w:numPr>
          <w:ilvl w:val="0"/>
          <w:numId w:val="4"/>
        </w:numPr>
      </w:pPr>
      <w:r>
        <w:t>History of Triangular numbers and Pascal Triangle (from Babylonians to Pascal)</w:t>
      </w:r>
    </w:p>
    <w:p w:rsidR="001F6882" w:rsidRDefault="001F6882" w:rsidP="00B074E6">
      <w:pPr>
        <w:pStyle w:val="ListParagraph"/>
        <w:numPr>
          <w:ilvl w:val="0"/>
          <w:numId w:val="4"/>
        </w:numPr>
      </w:pPr>
      <w:r>
        <w:t>Golden Ratio and Pentagram (History and math meaning)</w:t>
      </w:r>
    </w:p>
    <w:p w:rsidR="001F6882" w:rsidRDefault="00AF37C8" w:rsidP="00AF37C8">
      <w:pPr>
        <w:pStyle w:val="ListParagraph"/>
      </w:pPr>
      <w:r>
        <w:t>-------------------------------------------------------------------------------</w:t>
      </w:r>
    </w:p>
    <w:p w:rsidR="001F6882" w:rsidRDefault="001F6882" w:rsidP="00B074E6">
      <w:pPr>
        <w:pStyle w:val="ListParagraph"/>
        <w:numPr>
          <w:ilvl w:val="0"/>
          <w:numId w:val="4"/>
        </w:numPr>
      </w:pPr>
      <w:r>
        <w:t>History of squares and square roots</w:t>
      </w:r>
    </w:p>
    <w:p w:rsidR="00AF37C8" w:rsidRDefault="00AF37C8" w:rsidP="00B074E6">
      <w:pPr>
        <w:pStyle w:val="ListParagraph"/>
        <w:numPr>
          <w:ilvl w:val="0"/>
          <w:numId w:val="4"/>
        </w:numPr>
      </w:pPr>
      <w:r>
        <w:t xml:space="preserve">History of number </w:t>
      </w:r>
      <w:r w:rsidRPr="00AF37C8">
        <w:rPr>
          <w:rFonts w:ascii="Symbol" w:hAnsi="Symbol"/>
          <w:sz w:val="28"/>
          <w:szCs w:val="28"/>
        </w:rPr>
        <w:t></w:t>
      </w:r>
      <w:r>
        <w:rPr>
          <w:rFonts w:ascii="Symbol" w:hAnsi="Symbol"/>
          <w:sz w:val="28"/>
          <w:szCs w:val="28"/>
        </w:rPr>
        <w:t></w:t>
      </w:r>
      <w:r w:rsidRPr="00AF37C8">
        <w:t>and</w:t>
      </w:r>
      <w:r>
        <w:t xml:space="preserve"> its calculation (Relation to quadrature of circle)</w:t>
      </w:r>
    </w:p>
    <w:p w:rsidR="00AF37C8" w:rsidRDefault="00AF37C8" w:rsidP="00B074E6">
      <w:pPr>
        <w:pStyle w:val="ListParagraph"/>
        <w:numPr>
          <w:ilvl w:val="0"/>
          <w:numId w:val="4"/>
        </w:numPr>
      </w:pPr>
      <w:r>
        <w:t>Problem of Trisection of angle</w:t>
      </w:r>
    </w:p>
    <w:p w:rsidR="00AF37C8" w:rsidRDefault="00AF37C8" w:rsidP="00B074E6">
      <w:pPr>
        <w:pStyle w:val="ListParagraph"/>
        <w:numPr>
          <w:ilvl w:val="0"/>
          <w:numId w:val="4"/>
        </w:numPr>
      </w:pPr>
      <w:r>
        <w:t>Four Pythagorean Means</w:t>
      </w:r>
    </w:p>
    <w:p w:rsidR="00AF37C8" w:rsidRDefault="00AF37C8" w:rsidP="00B074E6">
      <w:pPr>
        <w:pStyle w:val="ListParagraph"/>
        <w:numPr>
          <w:ilvl w:val="0"/>
          <w:numId w:val="4"/>
        </w:numPr>
      </w:pPr>
      <w:r>
        <w:t>Perfect and amicable numbers</w:t>
      </w:r>
    </w:p>
    <w:p w:rsidR="00AF37C8" w:rsidRDefault="00AF37C8" w:rsidP="00AF37C8">
      <w:pPr>
        <w:pStyle w:val="ListParagraph"/>
      </w:pPr>
      <w:r>
        <w:t>---------------------------------------------------------------------------------</w:t>
      </w:r>
    </w:p>
    <w:p w:rsidR="001F6882" w:rsidRDefault="001F6882" w:rsidP="00B074E6">
      <w:pPr>
        <w:pStyle w:val="ListParagraph"/>
        <w:numPr>
          <w:ilvl w:val="0"/>
          <w:numId w:val="4"/>
        </w:numPr>
      </w:pPr>
      <w:r>
        <w:t>History of primes</w:t>
      </w:r>
    </w:p>
    <w:p w:rsidR="00AF37C8" w:rsidRDefault="00AF37C8" w:rsidP="00AF37C8">
      <w:pPr>
        <w:pStyle w:val="ListParagraph"/>
        <w:numPr>
          <w:ilvl w:val="0"/>
          <w:numId w:val="4"/>
        </w:numPr>
      </w:pPr>
      <w:r>
        <w:t>History of Logic and Proofs</w:t>
      </w:r>
    </w:p>
    <w:p w:rsidR="00052BFC" w:rsidRDefault="00107858" w:rsidP="00AF37C8">
      <w:pPr>
        <w:pStyle w:val="ListParagraph"/>
        <w:numPr>
          <w:ilvl w:val="0"/>
          <w:numId w:val="4"/>
        </w:numPr>
      </w:pPr>
      <w:r>
        <w:t>Construction of regular polygons</w:t>
      </w:r>
    </w:p>
    <w:p w:rsidR="00052BFC" w:rsidRDefault="00052BFC" w:rsidP="00AF37C8">
      <w:pPr>
        <w:pStyle w:val="ListParagraph"/>
        <w:numPr>
          <w:ilvl w:val="0"/>
          <w:numId w:val="4"/>
        </w:numPr>
      </w:pPr>
      <w:r>
        <w:t>Arithmetic and Geometric Series</w:t>
      </w:r>
    </w:p>
    <w:p w:rsidR="00052BFC" w:rsidRDefault="00107858" w:rsidP="00AF37C8">
      <w:pPr>
        <w:pStyle w:val="ListParagraph"/>
        <w:numPr>
          <w:ilvl w:val="0"/>
          <w:numId w:val="4"/>
        </w:numPr>
      </w:pPr>
      <w:r>
        <w:t>Axiom on parallel lines (5</w:t>
      </w:r>
      <w:r w:rsidRPr="00107858">
        <w:rPr>
          <w:vertAlign w:val="superscript"/>
        </w:rPr>
        <w:t>th</w:t>
      </w:r>
      <w:r>
        <w:t xml:space="preserve"> postulate)</w:t>
      </w:r>
    </w:p>
    <w:p w:rsidR="00AF37C8" w:rsidRDefault="00AF37C8" w:rsidP="00AF37C8">
      <w:pPr>
        <w:pStyle w:val="ListParagraph"/>
        <w:numPr>
          <w:ilvl w:val="0"/>
          <w:numId w:val="4"/>
        </w:numPr>
      </w:pPr>
      <w:r>
        <w:t>History of circle</w:t>
      </w:r>
    </w:p>
    <w:p w:rsidR="00052BFC" w:rsidRDefault="00052BFC" w:rsidP="00AF37C8">
      <w:pPr>
        <w:pStyle w:val="ListParagraph"/>
        <w:numPr>
          <w:ilvl w:val="0"/>
          <w:numId w:val="4"/>
        </w:numPr>
      </w:pPr>
      <w:r>
        <w:t>History of polyhedra</w:t>
      </w:r>
    </w:p>
    <w:p w:rsidR="00AF37C8" w:rsidRDefault="00AF37C8" w:rsidP="00AF37C8">
      <w:pPr>
        <w:pStyle w:val="ListParagraph"/>
        <w:numPr>
          <w:ilvl w:val="0"/>
          <w:numId w:val="4"/>
        </w:numPr>
      </w:pPr>
      <w:r>
        <w:t>History of conic sections</w:t>
      </w:r>
    </w:p>
    <w:p w:rsidR="00AF37C8" w:rsidRDefault="00AF37C8" w:rsidP="00AF37C8">
      <w:pPr>
        <w:pStyle w:val="ListParagraph"/>
        <w:numPr>
          <w:ilvl w:val="0"/>
          <w:numId w:val="4"/>
        </w:numPr>
      </w:pPr>
      <w:r>
        <w:t>History of curves</w:t>
      </w:r>
    </w:p>
    <w:p w:rsidR="00AF37C8" w:rsidRDefault="00AF37C8" w:rsidP="00AF37C8">
      <w:pPr>
        <w:pStyle w:val="ListParagraph"/>
        <w:numPr>
          <w:ilvl w:val="0"/>
          <w:numId w:val="4"/>
        </w:numPr>
      </w:pPr>
      <w:r>
        <w:t>History of calendar</w:t>
      </w:r>
    </w:p>
    <w:p w:rsidR="00AF37C8" w:rsidRDefault="00AF37C8" w:rsidP="00AF37C8">
      <w:pPr>
        <w:pStyle w:val="ListParagraph"/>
        <w:numPr>
          <w:ilvl w:val="0"/>
          <w:numId w:val="4"/>
        </w:numPr>
      </w:pPr>
      <w:r>
        <w:t xml:space="preserve">History of irrationals (incommensurables) </w:t>
      </w:r>
    </w:p>
    <w:p w:rsidR="00AF37C8" w:rsidRDefault="00AF37C8" w:rsidP="00AF37C8">
      <w:pPr>
        <w:pStyle w:val="ListParagraph"/>
        <w:numPr>
          <w:ilvl w:val="0"/>
          <w:numId w:val="4"/>
        </w:numPr>
      </w:pPr>
      <w:r>
        <w:t xml:space="preserve">History of Early Calculus (Method of Exhaustion </w:t>
      </w:r>
      <w:r w:rsidR="00052BFC">
        <w:t xml:space="preserve">of </w:t>
      </w:r>
      <w:proofErr w:type="spellStart"/>
      <w:r w:rsidR="00052BFC">
        <w:t>Eudoxus</w:t>
      </w:r>
      <w:proofErr w:type="spellEnd"/>
      <w:r w:rsidR="00052BFC">
        <w:t xml:space="preserve">-Archimedes, </w:t>
      </w:r>
      <w:proofErr w:type="spellStart"/>
      <w:r w:rsidR="00052BFC">
        <w:t>Pappus</w:t>
      </w:r>
      <w:proofErr w:type="spellEnd"/>
      <w:r w:rsidR="00052BFC">
        <w:t>)</w:t>
      </w:r>
      <w:r>
        <w:t xml:space="preserve"> </w:t>
      </w:r>
    </w:p>
    <w:p w:rsidR="00AF37C8" w:rsidRDefault="00AF37C8" w:rsidP="00B074E6">
      <w:pPr>
        <w:pStyle w:val="ListParagraph"/>
        <w:numPr>
          <w:ilvl w:val="0"/>
          <w:numId w:val="4"/>
        </w:numPr>
      </w:pPr>
      <w:r>
        <w:t>History of negative numbers</w:t>
      </w:r>
    </w:p>
    <w:p w:rsidR="00052BFC" w:rsidRDefault="00052BFC" w:rsidP="00B074E6">
      <w:pPr>
        <w:pStyle w:val="ListParagraph"/>
        <w:numPr>
          <w:ilvl w:val="0"/>
          <w:numId w:val="4"/>
        </w:numPr>
      </w:pPr>
      <w:r>
        <w:t>History of trigonometry</w:t>
      </w:r>
      <w:r w:rsidR="00107858">
        <w:t xml:space="preserve"> and its motivation by the problems in Astronomy</w:t>
      </w:r>
    </w:p>
    <w:p w:rsidR="00052BFC" w:rsidRDefault="00052BFC" w:rsidP="00B074E6">
      <w:pPr>
        <w:pStyle w:val="ListParagraph"/>
        <w:numPr>
          <w:ilvl w:val="0"/>
          <w:numId w:val="4"/>
        </w:numPr>
      </w:pPr>
      <w:r>
        <w:t>History of Algebra and mathematical symbolism</w:t>
      </w:r>
    </w:p>
    <w:p w:rsidR="00052BFC" w:rsidRDefault="00052BFC" w:rsidP="00B074E6">
      <w:pPr>
        <w:pStyle w:val="ListParagraph"/>
        <w:numPr>
          <w:ilvl w:val="0"/>
          <w:numId w:val="4"/>
        </w:numPr>
      </w:pPr>
      <w:r>
        <w:t>Archimedes on the triangles inscribed and circumscribed in parabola</w:t>
      </w:r>
    </w:p>
    <w:p w:rsidR="00052BFC" w:rsidRDefault="00052BFC" w:rsidP="00B074E6">
      <w:pPr>
        <w:pStyle w:val="ListParagraph"/>
        <w:numPr>
          <w:ilvl w:val="0"/>
          <w:numId w:val="4"/>
        </w:numPr>
      </w:pPr>
      <w:r>
        <w:t>History of the quadratic equation</w:t>
      </w:r>
    </w:p>
    <w:p w:rsidR="00052BFC" w:rsidRDefault="00052BFC" w:rsidP="00B074E6">
      <w:pPr>
        <w:pStyle w:val="ListParagraph"/>
        <w:numPr>
          <w:ilvl w:val="0"/>
          <w:numId w:val="4"/>
        </w:numPr>
      </w:pPr>
      <w:r>
        <w:t>History of the cubic equation</w:t>
      </w:r>
    </w:p>
    <w:p w:rsidR="00052BFC" w:rsidRDefault="00107858" w:rsidP="00B074E6">
      <w:pPr>
        <w:pStyle w:val="ListParagraph"/>
        <w:numPr>
          <w:ilvl w:val="0"/>
          <w:numId w:val="4"/>
        </w:numPr>
      </w:pPr>
      <w:r>
        <w:t>Spherical Geometry</w:t>
      </w:r>
    </w:p>
    <w:p w:rsidR="00107858" w:rsidRDefault="00107858" w:rsidP="00B074E6">
      <w:pPr>
        <w:pStyle w:val="ListParagraph"/>
        <w:numPr>
          <w:ilvl w:val="0"/>
          <w:numId w:val="4"/>
        </w:numPr>
      </w:pPr>
      <w:r>
        <w:t>Cross-ratio and theory of perspective</w:t>
      </w:r>
    </w:p>
    <w:p w:rsidR="00107858" w:rsidRDefault="009B6AC7" w:rsidP="00B074E6">
      <w:pPr>
        <w:pStyle w:val="ListParagraph"/>
        <w:numPr>
          <w:ilvl w:val="0"/>
          <w:numId w:val="4"/>
        </w:numPr>
      </w:pPr>
      <w:r>
        <w:t>Limits in Arabic Math</w:t>
      </w:r>
    </w:p>
    <w:p w:rsidR="009B6AC7" w:rsidRDefault="009B6AC7" w:rsidP="00B074E6">
      <w:pPr>
        <w:pStyle w:val="ListParagraph"/>
        <w:numPr>
          <w:ilvl w:val="0"/>
          <w:numId w:val="4"/>
        </w:numPr>
      </w:pPr>
      <w:r>
        <w:t>Geometry in Arabic Math</w:t>
      </w:r>
    </w:p>
    <w:p w:rsidR="00AF37C8" w:rsidRDefault="00AF37C8" w:rsidP="00AF37C8"/>
    <w:p w:rsidR="00AF37C8" w:rsidRDefault="00AF37C8" w:rsidP="00AF37C8"/>
    <w:p w:rsidR="00AF37C8" w:rsidRDefault="00AF37C8" w:rsidP="00AF37C8"/>
    <w:p w:rsidR="00AF37C8" w:rsidRDefault="00AF37C8" w:rsidP="00AF37C8"/>
    <w:p w:rsidR="001F6882" w:rsidRPr="00B074E6" w:rsidRDefault="001F6882" w:rsidP="00AF37C8"/>
    <w:p w:rsidR="00E04251" w:rsidRPr="00BC739D" w:rsidRDefault="00E04251" w:rsidP="00BE4EAF"/>
    <w:sectPr w:rsidR="00E04251" w:rsidRPr="00BC7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5FDB"/>
    <w:multiLevelType w:val="hybridMultilevel"/>
    <w:tmpl w:val="F8F6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1379"/>
    <w:multiLevelType w:val="hybridMultilevel"/>
    <w:tmpl w:val="2318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77AC"/>
    <w:multiLevelType w:val="hybridMultilevel"/>
    <w:tmpl w:val="649A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934"/>
    <w:multiLevelType w:val="hybridMultilevel"/>
    <w:tmpl w:val="429A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F4"/>
    <w:rsid w:val="00031E8C"/>
    <w:rsid w:val="00052BFC"/>
    <w:rsid w:val="00101EC0"/>
    <w:rsid w:val="00107858"/>
    <w:rsid w:val="00132E6D"/>
    <w:rsid w:val="00181BDF"/>
    <w:rsid w:val="0018226F"/>
    <w:rsid w:val="001F6882"/>
    <w:rsid w:val="0020202B"/>
    <w:rsid w:val="00235E43"/>
    <w:rsid w:val="00297D8F"/>
    <w:rsid w:val="002E7718"/>
    <w:rsid w:val="002F2D45"/>
    <w:rsid w:val="00323935"/>
    <w:rsid w:val="00335B17"/>
    <w:rsid w:val="00367ADA"/>
    <w:rsid w:val="005820E2"/>
    <w:rsid w:val="00631F3C"/>
    <w:rsid w:val="006A3ED5"/>
    <w:rsid w:val="006E3618"/>
    <w:rsid w:val="007B2BA2"/>
    <w:rsid w:val="008E51C1"/>
    <w:rsid w:val="009B6AC7"/>
    <w:rsid w:val="00AF37C8"/>
    <w:rsid w:val="00B00B86"/>
    <w:rsid w:val="00B074E6"/>
    <w:rsid w:val="00B335F4"/>
    <w:rsid w:val="00B35F91"/>
    <w:rsid w:val="00B60013"/>
    <w:rsid w:val="00B62C7F"/>
    <w:rsid w:val="00BC739D"/>
    <w:rsid w:val="00BE4EAF"/>
    <w:rsid w:val="00BF15E0"/>
    <w:rsid w:val="00C301F0"/>
    <w:rsid w:val="00D61FED"/>
    <w:rsid w:val="00DA3DF4"/>
    <w:rsid w:val="00E04251"/>
    <w:rsid w:val="00F76682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6184-8775-402E-9022-F8CC025D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1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7D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Finashin</cp:lastModifiedBy>
  <cp:revision>12</cp:revision>
  <dcterms:created xsi:type="dcterms:W3CDTF">2015-09-16T07:45:00Z</dcterms:created>
  <dcterms:modified xsi:type="dcterms:W3CDTF">2015-10-01T14:50:00Z</dcterms:modified>
</cp:coreProperties>
</file>